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11060" w14:textId="34F2478A" w:rsidR="00676F0F" w:rsidRPr="00AB0FFB" w:rsidRDefault="00B12D92" w:rsidP="00055092">
      <w:pPr>
        <w:pStyle w:val="Podnadpis"/>
        <w:spacing w:line="240" w:lineRule="auto"/>
        <w:rPr>
          <w:rFonts w:cs="Arial"/>
          <w:b w:val="0"/>
          <w:caps/>
          <w:sz w:val="28"/>
          <w:szCs w:val="24"/>
          <w:u w:val="single"/>
        </w:rPr>
      </w:pPr>
      <w:r w:rsidRPr="00AB0FFB">
        <w:rPr>
          <w:rFonts w:cs="Arial"/>
          <w:caps/>
          <w:sz w:val="28"/>
          <w:szCs w:val="24"/>
          <w:u w:val="single"/>
        </w:rPr>
        <w:t xml:space="preserve">SEZNAM </w:t>
      </w:r>
      <w:r w:rsidR="00676F0F" w:rsidRPr="00AB0FFB">
        <w:rPr>
          <w:rFonts w:cs="Arial"/>
          <w:caps/>
          <w:sz w:val="28"/>
          <w:szCs w:val="24"/>
          <w:u w:val="single"/>
        </w:rPr>
        <w:t>poddodavatelů</w:t>
      </w:r>
      <w:r w:rsidR="00371460" w:rsidRPr="00AB0FFB">
        <w:rPr>
          <w:rFonts w:cs="Arial"/>
          <w:caps/>
          <w:sz w:val="28"/>
          <w:szCs w:val="24"/>
          <w:u w:val="single"/>
        </w:rPr>
        <w:t xml:space="preserve"> </w:t>
      </w:r>
      <w:r w:rsidR="005168FB" w:rsidRPr="00AB0FFB">
        <w:rPr>
          <w:rFonts w:cs="Arial"/>
          <w:caps/>
          <w:sz w:val="28"/>
          <w:szCs w:val="24"/>
          <w:u w:val="single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0A2B943A" w14:textId="381BCD2E" w:rsidR="00F30516" w:rsidRPr="002C3C93" w:rsidRDefault="00F30516" w:rsidP="0054429C">
      <w:pPr>
        <w:pStyle w:val="Podnadpis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5E6BA5" w:rsidRPr="005E6BA5">
        <w:rPr>
          <w:rFonts w:cs="Arial"/>
          <w:sz w:val="22"/>
          <w:szCs w:val="22"/>
        </w:rPr>
        <w:t>Dodávky spotřebního materiálu s výpůjčkou automatického ELISA systému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77777777" w:rsidR="00F30516" w:rsidRPr="002C3C93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2C3C93" w:rsidRDefault="005168FB" w:rsidP="00055092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5168FB">
      <w:pPr>
        <w:pStyle w:val="Odstavecseseznamem"/>
        <w:spacing w:before="240" w:after="24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77777777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známi, a uvádím, kterou část veřejné zakázky bude každý z poddodavatelů plnit: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D90A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2EF2D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CA61F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B799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BA38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EE765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5D6A" w14:textId="5F35C830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DF10A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CB19B6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F7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A22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97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0D8E3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43C3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33C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669B" w14:textId="0966B028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8E24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4185E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504860">
      <w:pPr>
        <w:spacing w:after="240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AB0FFB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6598F2F" w14:textId="77777777" w:rsidR="00A248D4" w:rsidRDefault="00A248D4" w:rsidP="00A248D4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>Účastník čestně prohlašuje, že splňuje základní způsobilost dle § 74 odst. 1 zákona, jelikož není dodavatelem který:</w:t>
      </w:r>
    </w:p>
    <w:p w14:paraId="74D6D477" w14:textId="77777777" w:rsidR="00A248D4" w:rsidRPr="00F445EF" w:rsidRDefault="00A248D4" w:rsidP="006C3F73">
      <w:pPr>
        <w:pStyle w:val="Podnadpis"/>
        <w:numPr>
          <w:ilvl w:val="0"/>
          <w:numId w:val="18"/>
        </w:numPr>
        <w:spacing w:before="240"/>
        <w:ind w:left="426" w:hanging="426"/>
        <w:jc w:val="both"/>
        <w:rPr>
          <w:rFonts w:cs="Arial"/>
          <w:b w:val="0"/>
          <w:sz w:val="22"/>
          <w:szCs w:val="22"/>
        </w:rPr>
      </w:pPr>
      <w:r w:rsidRPr="00F445EF">
        <w:rPr>
          <w:rFonts w:cs="Arial"/>
          <w:b w:val="0"/>
          <w:sz w:val="22"/>
          <w:szCs w:val="22"/>
        </w:rPr>
        <w:t>byl</w:t>
      </w:r>
      <w:r>
        <w:rPr>
          <w:rFonts w:cs="Arial"/>
          <w:b w:val="0"/>
          <w:sz w:val="22"/>
          <w:szCs w:val="22"/>
        </w:rPr>
        <w:t xml:space="preserve"> 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nepřihlíží,</w:t>
      </w:r>
    </w:p>
    <w:p w14:paraId="70A1C3A0" w14:textId="77777777" w:rsidR="00A248D4" w:rsidRPr="002C3C93" w:rsidRDefault="00A248D4" w:rsidP="006C3F73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08DACEA2" w14:textId="77777777" w:rsidR="00A248D4" w:rsidRDefault="00A248D4" w:rsidP="006C3F73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4D35D9EB" w14:textId="77777777" w:rsidR="00A248D4" w:rsidRDefault="00A248D4" w:rsidP="006C3F73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má v České republice nebo v zemi svého sídla splatný nedoplatek na pojistném nebo na penále na sociální zabezpečení a příspěvku na státní politiku zaměstnanosti,</w:t>
      </w:r>
    </w:p>
    <w:p w14:paraId="7893360D" w14:textId="25F5E7A3" w:rsidR="005168FB" w:rsidRPr="002C3C93" w:rsidRDefault="00A248D4" w:rsidP="006C3F73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 v likvidaci, proti němuž bylo vydáno rozhodnutí o úpadku, vůči němuž byla nařízena nucená správa podle jiného právního předpisu nebo v obdobné situaci podle právního řádu země sídla dodavatele.</w:t>
      </w:r>
    </w:p>
    <w:p w14:paraId="7106F66A" w14:textId="77777777" w:rsidR="001775D0" w:rsidRPr="002C3C93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AB0FF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3623BEC6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ruským státním příslušníkem, fyzickou či právnickou osobou, subjektem či orgánem se sídlem 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7777777" w:rsidR="00EE1B3F" w:rsidRPr="002C3C93" w:rsidRDefault="00EE1B3F" w:rsidP="00701CD7">
      <w:pPr>
        <w:autoSpaceDE w:val="0"/>
        <w:autoSpaceDN w:val="0"/>
        <w:adjustRightInd w:val="0"/>
        <w:spacing w:after="24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7D67A824" w14:textId="61FF8B2F" w:rsidR="00EE1B3F" w:rsidRPr="002C3C93" w:rsidRDefault="00701CD7" w:rsidP="00AB0FF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32F316DE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3CAED82E" w14:textId="77777777" w:rsidR="00A248D4" w:rsidRDefault="00A248D4" w:rsidP="00A248D4">
      <w:pPr>
        <w:rPr>
          <w:rFonts w:ascii="Arial" w:hAnsi="Arial" w:cs="Arial"/>
        </w:rPr>
      </w:pPr>
    </w:p>
    <w:p w14:paraId="59B48732" w14:textId="77777777" w:rsidR="00A248D4" w:rsidRDefault="00A248D4" w:rsidP="00A248D4">
      <w:pPr>
        <w:rPr>
          <w:rFonts w:ascii="Arial" w:hAnsi="Arial" w:cs="Arial"/>
        </w:rPr>
      </w:pPr>
    </w:p>
    <w:p w14:paraId="656E5498" w14:textId="77777777" w:rsidR="00A248D4" w:rsidRPr="00A248D4" w:rsidRDefault="00A248D4" w:rsidP="00A248D4">
      <w:pPr>
        <w:rPr>
          <w:rFonts w:ascii="Arial" w:hAnsi="Arial" w:cs="Arial"/>
        </w:rPr>
      </w:pPr>
    </w:p>
    <w:p w14:paraId="2C59DD14" w14:textId="1EFC7624" w:rsidR="00EE1B3F" w:rsidRPr="00AB0FFB" w:rsidRDefault="004C4ABE" w:rsidP="00AB0FF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AB0FFB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AB0FFB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3089193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rámcová kupní smlouva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18F5D5EB" w14:textId="55734E47" w:rsidR="003A057B" w:rsidRPr="00AB0FFB" w:rsidRDefault="00662455" w:rsidP="00AB0FF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AB0FFB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77E9FAF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nabídková cena a veškeré údaje, informace, doklady a dokumenty v nabídce jsou pravdivé 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04F93A26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rámcové </w:t>
      </w:r>
      <w:r w:rsidR="00504860" w:rsidRPr="002C3C93">
        <w:rPr>
          <w:rFonts w:ascii="Arial" w:hAnsi="Arial" w:cs="Arial"/>
          <w:szCs w:val="32"/>
        </w:rPr>
        <w:t>kupní smlouvy</w:t>
      </w:r>
      <w:r w:rsidRPr="002C3C93">
        <w:rPr>
          <w:rFonts w:ascii="Arial" w:hAnsi="Arial" w:cs="Arial"/>
          <w:szCs w:val="32"/>
        </w:rPr>
        <w:t xml:space="preserve"> </w:t>
      </w:r>
      <w:r w:rsidR="00A248D4">
        <w:rPr>
          <w:rFonts w:ascii="Arial" w:hAnsi="Arial" w:cs="Arial"/>
          <w:szCs w:val="32"/>
        </w:rPr>
        <w:t xml:space="preserve">a smlouvy o výpůjčce </w:t>
      </w:r>
      <w:r w:rsidRPr="002C3C93">
        <w:rPr>
          <w:rFonts w:ascii="Arial" w:hAnsi="Arial" w:cs="Arial"/>
          <w:szCs w:val="32"/>
        </w:rPr>
        <w:t>k výše uvedené veřejné zakázce.</w:t>
      </w:r>
    </w:p>
    <w:p w14:paraId="2D5A1E3C" w14:textId="77777777" w:rsidR="003A057B" w:rsidRPr="002C3C93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2C3C93">
      <w:headerReference w:type="default" r:id="rId11"/>
      <w:footerReference w:type="default" r:id="rId12"/>
      <w:footerReference w:type="first" r:id="rId13"/>
      <w:pgSz w:w="11906" w:h="16838" w:code="9"/>
      <w:pgMar w:top="1701" w:right="709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F06E6" w14:textId="77777777" w:rsidR="00440D65" w:rsidRDefault="00440D65">
      <w:r>
        <w:separator/>
      </w:r>
    </w:p>
  </w:endnote>
  <w:endnote w:type="continuationSeparator" w:id="0">
    <w:p w14:paraId="77561B8E" w14:textId="77777777" w:rsidR="00440D65" w:rsidRDefault="00440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2C3C93" w:rsidRDefault="007477D8" w:rsidP="006119BA">
        <w:pPr>
          <w:pStyle w:val="Zpat"/>
          <w:jc w:val="center"/>
          <w:rPr>
            <w:rFonts w:ascii="Arial" w:hAnsi="Arial" w:cs="Arial"/>
          </w:rPr>
        </w:pPr>
        <w:r w:rsidRPr="002C3C93">
          <w:rPr>
            <w:rFonts w:ascii="Arial" w:hAnsi="Arial" w:cs="Arial"/>
          </w:rPr>
          <w:fldChar w:fldCharType="begin"/>
        </w:r>
        <w:r w:rsidR="00060B1E" w:rsidRPr="002C3C93">
          <w:rPr>
            <w:rFonts w:ascii="Arial" w:hAnsi="Arial" w:cs="Arial"/>
          </w:rPr>
          <w:instrText>PAGE   \* MERGEFORMAT</w:instrText>
        </w:r>
        <w:r w:rsidRPr="002C3C93">
          <w:rPr>
            <w:rFonts w:ascii="Arial" w:hAnsi="Arial" w:cs="Arial"/>
          </w:rPr>
          <w:fldChar w:fldCharType="separate"/>
        </w:r>
        <w:r w:rsidR="007F1032" w:rsidRPr="002C3C93">
          <w:rPr>
            <w:rFonts w:ascii="Arial" w:hAnsi="Arial" w:cs="Arial"/>
            <w:noProof/>
          </w:rPr>
          <w:t>2</w:t>
        </w:r>
        <w:r w:rsidRPr="002C3C93">
          <w:rPr>
            <w:rFonts w:ascii="Arial" w:hAnsi="Arial" w:cs="Arial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EndPr/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8FC32" w14:textId="77777777" w:rsidR="00440D65" w:rsidRDefault="00440D65">
      <w:r>
        <w:separator/>
      </w:r>
    </w:p>
  </w:footnote>
  <w:footnote w:type="continuationSeparator" w:id="0">
    <w:p w14:paraId="14FFA9BA" w14:textId="77777777" w:rsidR="00440D65" w:rsidRDefault="00440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1547D6BE" w:rsidR="003447A4" w:rsidRPr="00055092" w:rsidRDefault="002C3C93" w:rsidP="00055092">
    <w:pPr>
      <w:jc w:val="right"/>
      <w:rPr>
        <w:rFonts w:ascii="Arial" w:hAnsi="Arial" w:cs="Arial"/>
      </w:rPr>
    </w:pPr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744490361" name="Obrázek 744490361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  <w:r w:rsidR="00055092" w:rsidRPr="00055092">
      <w:rPr>
        <w:rFonts w:ascii="Arial" w:hAnsi="Arial" w:cs="Arial"/>
      </w:rPr>
      <w:t>Příloha č. 6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B5A8989E"/>
    <w:lvl w:ilvl="0" w:tplc="14963CCE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A1A42B3"/>
    <w:multiLevelType w:val="hybridMultilevel"/>
    <w:tmpl w:val="2ACC2FCA"/>
    <w:lvl w:ilvl="0" w:tplc="19286C6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279">
    <w:abstractNumId w:val="12"/>
  </w:num>
  <w:num w:numId="2" w16cid:durableId="874544641">
    <w:abstractNumId w:val="17"/>
  </w:num>
  <w:num w:numId="3" w16cid:durableId="294482200">
    <w:abstractNumId w:val="13"/>
  </w:num>
  <w:num w:numId="4" w16cid:durableId="1759132588">
    <w:abstractNumId w:val="16"/>
  </w:num>
  <w:num w:numId="5" w16cid:durableId="1839534202">
    <w:abstractNumId w:val="7"/>
  </w:num>
  <w:num w:numId="6" w16cid:durableId="1826821569">
    <w:abstractNumId w:val="8"/>
  </w:num>
  <w:num w:numId="7" w16cid:durableId="1139759085">
    <w:abstractNumId w:val="15"/>
  </w:num>
  <w:num w:numId="8" w16cid:durableId="1273591127">
    <w:abstractNumId w:val="9"/>
  </w:num>
  <w:num w:numId="9" w16cid:durableId="1956282158">
    <w:abstractNumId w:val="11"/>
  </w:num>
  <w:num w:numId="10" w16cid:durableId="1937013165">
    <w:abstractNumId w:val="6"/>
  </w:num>
  <w:num w:numId="11" w16cid:durableId="1030641206">
    <w:abstractNumId w:val="10"/>
  </w:num>
  <w:num w:numId="12" w16cid:durableId="1189290854">
    <w:abstractNumId w:val="2"/>
  </w:num>
  <w:num w:numId="13" w16cid:durableId="628586045">
    <w:abstractNumId w:val="5"/>
  </w:num>
  <w:num w:numId="14" w16cid:durableId="1862161863">
    <w:abstractNumId w:val="0"/>
  </w:num>
  <w:num w:numId="15" w16cid:durableId="1246110958">
    <w:abstractNumId w:val="4"/>
  </w:num>
  <w:num w:numId="16" w16cid:durableId="1089543040">
    <w:abstractNumId w:val="3"/>
  </w:num>
  <w:num w:numId="17" w16cid:durableId="297339530">
    <w:abstractNumId w:val="1"/>
  </w:num>
  <w:num w:numId="18" w16cid:durableId="12557421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09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324C"/>
    <w:rsid w:val="001004BF"/>
    <w:rsid w:val="00114377"/>
    <w:rsid w:val="00115164"/>
    <w:rsid w:val="00120B25"/>
    <w:rsid w:val="0012372B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D73EC"/>
    <w:rsid w:val="001E0724"/>
    <w:rsid w:val="002034F2"/>
    <w:rsid w:val="002078B2"/>
    <w:rsid w:val="00217BE8"/>
    <w:rsid w:val="00230C79"/>
    <w:rsid w:val="00235597"/>
    <w:rsid w:val="00241F52"/>
    <w:rsid w:val="0024670C"/>
    <w:rsid w:val="00246B30"/>
    <w:rsid w:val="00260B2D"/>
    <w:rsid w:val="00265539"/>
    <w:rsid w:val="00266F28"/>
    <w:rsid w:val="00267254"/>
    <w:rsid w:val="00271086"/>
    <w:rsid w:val="00275BE0"/>
    <w:rsid w:val="002809BC"/>
    <w:rsid w:val="002A223C"/>
    <w:rsid w:val="002B0601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40D65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D3C04"/>
    <w:rsid w:val="004D68C5"/>
    <w:rsid w:val="004D7AA1"/>
    <w:rsid w:val="004F7B02"/>
    <w:rsid w:val="00504860"/>
    <w:rsid w:val="00504F42"/>
    <w:rsid w:val="005166B5"/>
    <w:rsid w:val="005168FB"/>
    <w:rsid w:val="005274E7"/>
    <w:rsid w:val="005410A9"/>
    <w:rsid w:val="005431FB"/>
    <w:rsid w:val="0054429C"/>
    <w:rsid w:val="005642D7"/>
    <w:rsid w:val="00572626"/>
    <w:rsid w:val="00580304"/>
    <w:rsid w:val="0059527C"/>
    <w:rsid w:val="005D0926"/>
    <w:rsid w:val="005D24F8"/>
    <w:rsid w:val="005E22B9"/>
    <w:rsid w:val="005E513F"/>
    <w:rsid w:val="005E6BA5"/>
    <w:rsid w:val="006119BA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C1B6C"/>
    <w:rsid w:val="006C3F73"/>
    <w:rsid w:val="00701CD7"/>
    <w:rsid w:val="00707415"/>
    <w:rsid w:val="007477D8"/>
    <w:rsid w:val="00753987"/>
    <w:rsid w:val="0079124B"/>
    <w:rsid w:val="00796BCB"/>
    <w:rsid w:val="007A5CF4"/>
    <w:rsid w:val="007E0E21"/>
    <w:rsid w:val="007E2AA9"/>
    <w:rsid w:val="007E504D"/>
    <w:rsid w:val="007F1032"/>
    <w:rsid w:val="007F5C9C"/>
    <w:rsid w:val="0082056D"/>
    <w:rsid w:val="008430B4"/>
    <w:rsid w:val="00843486"/>
    <w:rsid w:val="00850BC6"/>
    <w:rsid w:val="00864B15"/>
    <w:rsid w:val="008B348A"/>
    <w:rsid w:val="008B7D7C"/>
    <w:rsid w:val="008B7F6D"/>
    <w:rsid w:val="008C24C3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D0D0A"/>
    <w:rsid w:val="009D2D24"/>
    <w:rsid w:val="009D349C"/>
    <w:rsid w:val="009F2A84"/>
    <w:rsid w:val="00A029AF"/>
    <w:rsid w:val="00A248D4"/>
    <w:rsid w:val="00A3027C"/>
    <w:rsid w:val="00A31C90"/>
    <w:rsid w:val="00A40340"/>
    <w:rsid w:val="00A417C7"/>
    <w:rsid w:val="00A631B2"/>
    <w:rsid w:val="00A72BE9"/>
    <w:rsid w:val="00A90BEA"/>
    <w:rsid w:val="00AB091B"/>
    <w:rsid w:val="00AB0FFB"/>
    <w:rsid w:val="00AB13A6"/>
    <w:rsid w:val="00AE074E"/>
    <w:rsid w:val="00B11192"/>
    <w:rsid w:val="00B12C4B"/>
    <w:rsid w:val="00B12D92"/>
    <w:rsid w:val="00B1370A"/>
    <w:rsid w:val="00B83525"/>
    <w:rsid w:val="00B86D86"/>
    <w:rsid w:val="00B879CE"/>
    <w:rsid w:val="00B938BE"/>
    <w:rsid w:val="00BC4FD6"/>
    <w:rsid w:val="00BC7EEF"/>
    <w:rsid w:val="00BD4002"/>
    <w:rsid w:val="00BE3282"/>
    <w:rsid w:val="00BE6018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12260"/>
    <w:rsid w:val="00D24115"/>
    <w:rsid w:val="00D3332C"/>
    <w:rsid w:val="00D43598"/>
    <w:rsid w:val="00D50BE0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1C3C"/>
    <w:rsid w:val="00ED3CF0"/>
    <w:rsid w:val="00EE1B3F"/>
    <w:rsid w:val="00EF1E9E"/>
    <w:rsid w:val="00F213CC"/>
    <w:rsid w:val="00F24BAC"/>
    <w:rsid w:val="00F30516"/>
    <w:rsid w:val="00F60598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4FF0EE-D43E-4D2B-9BB1-A3180095F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58241E-45B3-429E-877B-1382826AAA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0EFADA-6355-46F8-8583-FBAF1AB03F49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178</TotalTime>
  <Pages>3</Pages>
  <Words>993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69</cp:revision>
  <cp:lastPrinted>2013-09-18T12:20:00Z</cp:lastPrinted>
  <dcterms:created xsi:type="dcterms:W3CDTF">2022-05-05T12:23:00Z</dcterms:created>
  <dcterms:modified xsi:type="dcterms:W3CDTF">2026-01-27T10:28:00Z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